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0" w:rsidRDefault="00D11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Povinnosti  zá</w:t>
      </w:r>
      <w:r w:rsidR="006876E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onných</w:t>
      </w:r>
      <w:proofErr w:type="gramEnd"/>
      <w:r>
        <w:rPr>
          <w:b/>
          <w:sz w:val="28"/>
          <w:szCs w:val="28"/>
        </w:rPr>
        <w:t xml:space="preserve"> zástupců při předškolním vzdělávání dětí</w:t>
      </w:r>
    </w:p>
    <w:p w:rsidR="00D1148E" w:rsidRDefault="00D11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Zákonní zástupci dětí a nezletilých žáků jsou povinni:</w:t>
      </w:r>
    </w:p>
    <w:p w:rsidR="006876EA" w:rsidRDefault="006876EA">
      <w:r>
        <w:t xml:space="preserve">-přihlásit své dítě k povinnému předškolnímu </w:t>
      </w:r>
      <w:proofErr w:type="gramStart"/>
      <w:r>
        <w:t>vzdělávání(od</w:t>
      </w:r>
      <w:proofErr w:type="gramEnd"/>
      <w:r>
        <w:t xml:space="preserve"> počátku školního roku,který následuje po </w:t>
      </w:r>
    </w:p>
    <w:p w:rsidR="00D1148E" w:rsidRDefault="006876EA">
      <w:r>
        <w:t xml:space="preserve">dni,kdy dítě dosáhne pátého roku </w:t>
      </w:r>
      <w:proofErr w:type="gramStart"/>
      <w:r>
        <w:t>věku).Nepřihlášení</w:t>
      </w:r>
      <w:proofErr w:type="gramEnd"/>
      <w:r>
        <w:t xml:space="preserve"> dítěte nebo zanedbání péče o povinné předškolní</w:t>
      </w:r>
    </w:p>
    <w:p w:rsidR="006876EA" w:rsidRDefault="006876EA">
      <w:r>
        <w:t>vzdělávání je považováno za přestupek.</w:t>
      </w:r>
    </w:p>
    <w:p w:rsidR="006876EA" w:rsidRDefault="006876EA"/>
    <w:p w:rsidR="00143E0E" w:rsidRDefault="006876EA">
      <w:r>
        <w:t>-</w:t>
      </w:r>
      <w:proofErr w:type="gramStart"/>
      <w:r>
        <w:t>zajistit,aby</w:t>
      </w:r>
      <w:proofErr w:type="gramEnd"/>
      <w:r>
        <w:t xml:space="preserve"> dítě řádně docházelo do mateřské školy,při příchodu do mateřské školy bylo vhodně a</w:t>
      </w:r>
    </w:p>
    <w:p w:rsidR="006876EA" w:rsidRDefault="006876EA">
      <w:r>
        <w:t xml:space="preserve"> čistě upraveno</w:t>
      </w:r>
    </w:p>
    <w:p w:rsidR="006876EA" w:rsidRDefault="006876EA"/>
    <w:p w:rsidR="00143E0E" w:rsidRDefault="00143E0E">
      <w:r>
        <w:t xml:space="preserve">-na vyzvání ředitelky mateřské školy se osobně zúčastnit projednání závažných otázek týkajících se </w:t>
      </w:r>
    </w:p>
    <w:p w:rsidR="00143E0E" w:rsidRDefault="00143E0E">
      <w:r>
        <w:t xml:space="preserve">vzdělávání </w:t>
      </w:r>
      <w:proofErr w:type="gramStart"/>
      <w:r>
        <w:t>dítěte(povinnost</w:t>
      </w:r>
      <w:proofErr w:type="gramEnd"/>
      <w:r>
        <w:t xml:space="preserve"> zákonného zástupce zúčastnit se projednání závažných otázek týkajících </w:t>
      </w:r>
    </w:p>
    <w:p w:rsidR="00143E0E" w:rsidRDefault="00143E0E">
      <w:r>
        <w:t>se vzdělávání dítěte na vyzvání ředitele školy je zakotvena v §</w:t>
      </w:r>
      <w:proofErr w:type="gramStart"/>
      <w:r>
        <w:t xml:space="preserve">22odst.3 </w:t>
      </w:r>
      <w:proofErr w:type="spellStart"/>
      <w:r>
        <w:t>písm.</w:t>
      </w:r>
      <w:proofErr w:type="gramEnd"/>
      <w:r>
        <w:t>b</w:t>
      </w:r>
      <w:proofErr w:type="spellEnd"/>
      <w:r>
        <w:t>)školského zákona)</w:t>
      </w:r>
    </w:p>
    <w:p w:rsidR="00143E0E" w:rsidRDefault="00143E0E"/>
    <w:p w:rsidR="00620174" w:rsidRDefault="00143E0E">
      <w:r>
        <w:t xml:space="preserve">-informovat mateřskou školu o změně zdravotní </w:t>
      </w:r>
      <w:proofErr w:type="gramStart"/>
      <w:r>
        <w:t>způsobilosti,zdravotních</w:t>
      </w:r>
      <w:proofErr w:type="gramEnd"/>
      <w:r>
        <w:t xml:space="preserve"> obtížích dítěte nebo jiných</w:t>
      </w:r>
    </w:p>
    <w:p w:rsidR="00620174" w:rsidRDefault="00143E0E">
      <w:r>
        <w:t xml:space="preserve"> závažných skutečnostech,které by mohly mít vliv na průběh vzdělávání </w:t>
      </w:r>
      <w:proofErr w:type="gramStart"/>
      <w:r>
        <w:t>dítěte(je</w:t>
      </w:r>
      <w:proofErr w:type="gramEnd"/>
      <w:r>
        <w:t xml:space="preserve"> vhodné ohlásit</w:t>
      </w:r>
    </w:p>
    <w:p w:rsidR="00143E0E" w:rsidRDefault="00143E0E">
      <w:r>
        <w:t>mateřské škole i výskyt každého infekčního onemocnění v </w:t>
      </w:r>
      <w:proofErr w:type="gramStart"/>
      <w:r>
        <w:t>rodině-neštovice</w:t>
      </w:r>
      <w:proofErr w:type="gramEnd"/>
      <w:r>
        <w:t>,</w:t>
      </w:r>
      <w:proofErr w:type="gramStart"/>
      <w:r>
        <w:t>žloutenka</w:t>
      </w:r>
      <w:proofErr w:type="gramEnd"/>
      <w:r>
        <w:t>,mononukle</w:t>
      </w:r>
      <w:r w:rsidR="00620174">
        <w:t>óza)</w:t>
      </w:r>
    </w:p>
    <w:p w:rsidR="00620174" w:rsidRDefault="00620174"/>
    <w:p w:rsidR="00620174" w:rsidRDefault="00620174">
      <w:pPr>
        <w:rPr>
          <w:color w:val="FF0000"/>
        </w:rPr>
      </w:pPr>
      <w:r>
        <w:rPr>
          <w:color w:val="FF0000"/>
        </w:rPr>
        <w:t>-dokládat důvody nepřítomnosti dítěte v souladu s podmínkami stanovenými školním řádem</w:t>
      </w:r>
    </w:p>
    <w:p w:rsidR="00620174" w:rsidRDefault="00620174">
      <w:pPr>
        <w:rPr>
          <w:color w:val="FF0000"/>
        </w:rPr>
      </w:pPr>
    </w:p>
    <w:p w:rsidR="000A0272" w:rsidRDefault="00620174">
      <w:r>
        <w:rPr>
          <w:b/>
          <w:color w:val="FF0000"/>
        </w:rPr>
        <w:t xml:space="preserve">Dítě přihlášené k povinnému předškolnímu </w:t>
      </w:r>
      <w:proofErr w:type="gramStart"/>
      <w:r>
        <w:rPr>
          <w:b/>
          <w:color w:val="FF0000"/>
        </w:rPr>
        <w:t xml:space="preserve">vzdělávání </w:t>
      </w:r>
      <w:r>
        <w:rPr>
          <w:color w:val="FF0000"/>
        </w:rPr>
        <w:t xml:space="preserve"> </w:t>
      </w:r>
      <w:r>
        <w:t>jsou</w:t>
      </w:r>
      <w:proofErr w:type="gramEnd"/>
      <w:r>
        <w:t xml:space="preserve"> rodiče povinni písemně omluvit do 48</w:t>
      </w:r>
    </w:p>
    <w:p w:rsidR="000A0272" w:rsidRDefault="00620174">
      <w:r>
        <w:t xml:space="preserve"> hodin od počátku </w:t>
      </w:r>
      <w:proofErr w:type="gramStart"/>
      <w:r>
        <w:t>nepřítomnosti.Zákonný</w:t>
      </w:r>
      <w:proofErr w:type="gramEnd"/>
      <w:r>
        <w:t xml:space="preserve"> zástupce je povinen doložit důvody nepřítomnosti dítěte</w:t>
      </w:r>
    </w:p>
    <w:p w:rsidR="000A0272" w:rsidRDefault="00620174">
      <w:r>
        <w:t xml:space="preserve"> nejpozději do 3 dnů ode dne písemné výzvy ředitelkou mateřské </w:t>
      </w:r>
      <w:proofErr w:type="gramStart"/>
      <w:r>
        <w:t>školy,která</w:t>
      </w:r>
      <w:proofErr w:type="gramEnd"/>
      <w:r>
        <w:t xml:space="preserve"> je oprávněna požadovat</w:t>
      </w:r>
    </w:p>
    <w:p w:rsidR="00620174" w:rsidRDefault="00620174">
      <w:r>
        <w:t xml:space="preserve"> doložení důvodu nepřítomnosti dítěte(§50 </w:t>
      </w:r>
      <w:proofErr w:type="gramStart"/>
      <w:r>
        <w:t>odst.1 a §</w:t>
      </w:r>
      <w:r w:rsidR="00A37D2D">
        <w:t>67</w:t>
      </w:r>
      <w:proofErr w:type="gramEnd"/>
      <w:r w:rsidR="00A37D2D">
        <w:t xml:space="preserve"> odst.1školského zákona).</w:t>
      </w:r>
    </w:p>
    <w:p w:rsidR="000A0272" w:rsidRDefault="00A37D2D">
      <w:r>
        <w:t xml:space="preserve">Dokladem prokazujícím důvody nepřítomnosti žáka je </w:t>
      </w:r>
      <w:proofErr w:type="spellStart"/>
      <w:proofErr w:type="gramStart"/>
      <w:r>
        <w:t>např.lékařské</w:t>
      </w:r>
      <w:proofErr w:type="spellEnd"/>
      <w:proofErr w:type="gramEnd"/>
      <w:r>
        <w:t xml:space="preserve"> potvrzení,úřední </w:t>
      </w:r>
    </w:p>
    <w:p w:rsidR="000A0272" w:rsidRDefault="00A37D2D">
      <w:r>
        <w:t>doklad(</w:t>
      </w:r>
      <w:proofErr w:type="gramStart"/>
      <w:r>
        <w:t>svatba,pohřeb</w:t>
      </w:r>
      <w:proofErr w:type="gramEnd"/>
      <w:r>
        <w:t>),v odůvodněných případech lze akceptovat i prosté vyjádření zákonných</w:t>
      </w:r>
    </w:p>
    <w:p w:rsidR="000A0272" w:rsidRDefault="00A37D2D">
      <w:r>
        <w:t xml:space="preserve"> </w:t>
      </w:r>
      <w:proofErr w:type="gramStart"/>
      <w:r>
        <w:t>zástupců.Pokud</w:t>
      </w:r>
      <w:proofErr w:type="gramEnd"/>
      <w:r>
        <w:t xml:space="preserve"> lékař odmítá příslušné potvrzení vydat,budou posouzeny okolnosti daného</w:t>
      </w:r>
    </w:p>
    <w:p w:rsidR="000A0272" w:rsidRDefault="00A37D2D">
      <w:r>
        <w:t xml:space="preserve"> </w:t>
      </w:r>
      <w:proofErr w:type="gramStart"/>
      <w:r>
        <w:t>případu,důvody</w:t>
      </w:r>
      <w:proofErr w:type="gramEnd"/>
      <w:r>
        <w:t xml:space="preserve"> nepřítomnosti uváděné zákonným zástupcem,četnost nepřítomnosti dítěte na </w:t>
      </w:r>
    </w:p>
    <w:p w:rsidR="000A0272" w:rsidRDefault="00A37D2D">
      <w:r>
        <w:t xml:space="preserve">povinném předškolním vzdělávání,nejde-li o nápadně častou či opakující se </w:t>
      </w:r>
      <w:proofErr w:type="gramStart"/>
      <w:r>
        <w:t>absenci.Pojme</w:t>
      </w:r>
      <w:proofErr w:type="gramEnd"/>
      <w:r>
        <w:t xml:space="preserve">-li škola po </w:t>
      </w:r>
    </w:p>
    <w:p w:rsidR="000A0272" w:rsidRDefault="00A37D2D">
      <w:r>
        <w:lastRenderedPageBreak/>
        <w:t xml:space="preserve">posouzení těchto skutečností podezření na zanedbání povinné předškolní </w:t>
      </w:r>
      <w:proofErr w:type="gramStart"/>
      <w:r>
        <w:t>docházky,posoudí</w:t>
      </w:r>
      <w:proofErr w:type="gramEnd"/>
      <w:r>
        <w:t xml:space="preserve"> </w:t>
      </w:r>
    </w:p>
    <w:p w:rsidR="000A0272" w:rsidRDefault="00A37D2D">
      <w:r>
        <w:t xml:space="preserve">zameškané hodiny jako </w:t>
      </w:r>
      <w:proofErr w:type="gramStart"/>
      <w:r>
        <w:t>neomluvené.Zákonný</w:t>
      </w:r>
      <w:proofErr w:type="gramEnd"/>
      <w:r>
        <w:t xml:space="preserve"> zástupce bude o neomluvené absenci dítěte</w:t>
      </w:r>
    </w:p>
    <w:p w:rsidR="000A0272" w:rsidRDefault="00A37D2D">
      <w:r>
        <w:t xml:space="preserve"> informován,</w:t>
      </w:r>
      <w:proofErr w:type="spellStart"/>
      <w:r>
        <w:t>popř.vyzván</w:t>
      </w:r>
      <w:proofErr w:type="spellEnd"/>
      <w:r>
        <w:t xml:space="preserve"> k účasti na projednání</w:t>
      </w:r>
      <w:r w:rsidR="00F34A00">
        <w:t xml:space="preserve"> těchto záležitostí ve </w:t>
      </w:r>
      <w:proofErr w:type="gramStart"/>
      <w:r w:rsidR="00F34A00">
        <w:t>škole.Alespoň</w:t>
      </w:r>
      <w:proofErr w:type="gramEnd"/>
      <w:r w:rsidR="00F34A00">
        <w:t xml:space="preserve"> v</w:t>
      </w:r>
      <w:r w:rsidR="000A0272">
        <w:t> </w:t>
      </w:r>
      <w:r w:rsidR="00F34A00">
        <w:t>některých</w:t>
      </w:r>
    </w:p>
    <w:p w:rsidR="000A0272" w:rsidRDefault="00F34A00">
      <w:r>
        <w:t xml:space="preserve"> </w:t>
      </w:r>
      <w:proofErr w:type="gramStart"/>
      <w:r>
        <w:t>případech</w:t>
      </w:r>
      <w:proofErr w:type="gramEnd"/>
      <w:r>
        <w:t xml:space="preserve"> přitom bude v možnostech zákonného zástupce doložit tvrzené skutečnosti jiným </w:t>
      </w:r>
    </w:p>
    <w:p w:rsidR="000A0272" w:rsidRDefault="00F34A00">
      <w:r>
        <w:t>způsobem,</w:t>
      </w:r>
      <w:proofErr w:type="spellStart"/>
      <w:proofErr w:type="gramStart"/>
      <w:r>
        <w:t>např.potvrzením</w:t>
      </w:r>
      <w:proofErr w:type="spellEnd"/>
      <w:proofErr w:type="gramEnd"/>
      <w:r>
        <w:t xml:space="preserve"> lékaře vystaveném přímo zákonnému zástupci pro jeho </w:t>
      </w:r>
    </w:p>
    <w:p w:rsidR="00A37D2D" w:rsidRDefault="00F34A00">
      <w:r>
        <w:t>zaměstnavatele(</w:t>
      </w:r>
      <w:proofErr w:type="spellStart"/>
      <w:proofErr w:type="gramStart"/>
      <w:r>
        <w:t>tzv.paragraf</w:t>
      </w:r>
      <w:proofErr w:type="spellEnd"/>
      <w:proofErr w:type="gramEnd"/>
      <w:r>
        <w:t>).</w:t>
      </w:r>
    </w:p>
    <w:p w:rsidR="000A0272" w:rsidRDefault="00F34A00">
      <w:r>
        <w:t xml:space="preserve">Při závažném záškoláctví dítěte bude spolupracováno s orgánem sociálně-právní </w:t>
      </w:r>
      <w:proofErr w:type="gramStart"/>
      <w:r>
        <w:t>ochrany(§6 a §10</w:t>
      </w:r>
      <w:proofErr w:type="gramEnd"/>
      <w:r>
        <w:t xml:space="preserve"> </w:t>
      </w:r>
    </w:p>
    <w:p w:rsidR="00D1148E" w:rsidRDefault="00F34A00">
      <w:r>
        <w:t xml:space="preserve">odst. 4 zákona č.359/1999 Sb. o sociálně-právní ochraně </w:t>
      </w:r>
      <w:proofErr w:type="gramStart"/>
      <w:r>
        <w:t>dětí,ve</w:t>
      </w:r>
      <w:proofErr w:type="gramEnd"/>
      <w:r>
        <w:t xml:space="preserve"> znění pozdějších předpisů).</w:t>
      </w:r>
    </w:p>
    <w:p w:rsidR="000A0272" w:rsidRDefault="00F34A00">
      <w:r>
        <w:t xml:space="preserve">Uvolnit předem dítě z povinného předškolního vzdělávání na </w:t>
      </w:r>
      <w:r w:rsidR="0016309D">
        <w:rPr>
          <w:color w:val="FF0000"/>
        </w:rPr>
        <w:t>1-2dny</w:t>
      </w:r>
      <w:r>
        <w:t xml:space="preserve"> je možné pouze na základě </w:t>
      </w:r>
    </w:p>
    <w:p w:rsidR="0016309D" w:rsidRDefault="00F34A00">
      <w:r>
        <w:t>písemné žádosti(</w:t>
      </w:r>
      <w:r>
        <w:rPr>
          <w:color w:val="FF0000"/>
        </w:rPr>
        <w:t>schvalují třídní učitelky</w:t>
      </w:r>
      <w:r>
        <w:t>-</w:t>
      </w:r>
      <w:r w:rsidR="0016309D">
        <w:t xml:space="preserve">tiskopis </w:t>
      </w:r>
      <w:r>
        <w:t>k</w:t>
      </w:r>
      <w:r w:rsidR="0016309D">
        <w:t> </w:t>
      </w:r>
      <w:proofErr w:type="gramStart"/>
      <w:r>
        <w:t>vyzvednutí</w:t>
      </w:r>
      <w:r w:rsidR="0016309D">
        <w:t xml:space="preserve"> v 2.třídě</w:t>
      </w:r>
      <w:proofErr w:type="gramEnd"/>
      <w:r w:rsidR="0016309D">
        <w:t>).</w:t>
      </w:r>
    </w:p>
    <w:p w:rsidR="000A0272" w:rsidRDefault="0016309D">
      <w:r>
        <w:t xml:space="preserve">Uvolnit předem dítě z povinného předškolního vzdělávání na </w:t>
      </w:r>
      <w:r>
        <w:rPr>
          <w:color w:val="FF0000"/>
        </w:rPr>
        <w:t>více jak 2 dny</w:t>
      </w:r>
      <w:r>
        <w:t xml:space="preserve"> je možné pouze </w:t>
      </w:r>
      <w:proofErr w:type="gramStart"/>
      <w:r>
        <w:t>na</w:t>
      </w:r>
      <w:proofErr w:type="gramEnd"/>
      <w:r>
        <w:t xml:space="preserve"> </w:t>
      </w:r>
    </w:p>
    <w:p w:rsidR="0016309D" w:rsidRDefault="0016309D">
      <w:r>
        <w:t>základě písemné žádosti(</w:t>
      </w:r>
      <w:r>
        <w:rPr>
          <w:color w:val="FF0000"/>
        </w:rPr>
        <w:t>schvaluje ředitelka</w:t>
      </w:r>
      <w:r>
        <w:t>-tiskopis k </w:t>
      </w:r>
      <w:proofErr w:type="gramStart"/>
      <w:r>
        <w:t>vyzvednutí v 2.třídě</w:t>
      </w:r>
      <w:proofErr w:type="gramEnd"/>
      <w:r>
        <w:t>).</w:t>
      </w:r>
    </w:p>
    <w:p w:rsidR="000A0272" w:rsidRDefault="0016309D">
      <w:proofErr w:type="gramStart"/>
      <w:r>
        <w:t>Dítě,které</w:t>
      </w:r>
      <w:proofErr w:type="gramEnd"/>
      <w:r>
        <w:t xml:space="preserve"> se nevzdělává v povinném předškolním vzdělávání</w:t>
      </w:r>
      <w:r w:rsidR="000A0272">
        <w:t>,</w:t>
      </w:r>
      <w:r>
        <w:t xml:space="preserve"> je třeba omluvit,pokud se dítě</w:t>
      </w:r>
    </w:p>
    <w:p w:rsidR="00F34A00" w:rsidRDefault="0016309D">
      <w:r>
        <w:t xml:space="preserve"> </w:t>
      </w:r>
      <w:r w:rsidR="000A0272">
        <w:t xml:space="preserve">nepřetržitě </w:t>
      </w:r>
      <w:r>
        <w:t xml:space="preserve"> neúčastní předškolního vzdělávání po dobu delší jak </w:t>
      </w:r>
      <w:r>
        <w:rPr>
          <w:color w:val="FF0000"/>
        </w:rPr>
        <w:t>2 týdny-</w:t>
      </w:r>
      <w:r>
        <w:t xml:space="preserve">písemnou </w:t>
      </w:r>
      <w:proofErr w:type="gramStart"/>
      <w:r>
        <w:t>formou</w:t>
      </w:r>
      <w:r w:rsidR="00F34A00">
        <w:t xml:space="preserve"> </w:t>
      </w:r>
      <w:r>
        <w:t>.</w:t>
      </w:r>
      <w:proofErr w:type="gramEnd"/>
    </w:p>
    <w:p w:rsidR="0016309D" w:rsidRDefault="0016309D"/>
    <w:p w:rsidR="000A0272" w:rsidRDefault="0016309D">
      <w:r>
        <w:t>-oznamovat škole</w:t>
      </w:r>
      <w:r w:rsidR="000A0272">
        <w:t xml:space="preserve"> a školskému zařízení  podle §28 </w:t>
      </w:r>
      <w:proofErr w:type="gramStart"/>
      <w:r w:rsidR="000A0272">
        <w:t>odst.2 školského</w:t>
      </w:r>
      <w:proofErr w:type="gramEnd"/>
      <w:r w:rsidR="000A0272">
        <w:t xml:space="preserve"> zákona další údaje,které jsou </w:t>
      </w:r>
    </w:p>
    <w:p w:rsidR="000A0272" w:rsidRDefault="000A0272">
      <w:r>
        <w:t xml:space="preserve">podstatné pro průběh vzdělávání nebo bezpečnost dítěte a změny v těchto </w:t>
      </w:r>
      <w:proofErr w:type="gramStart"/>
      <w:r>
        <w:t>údajích(údaje</w:t>
      </w:r>
      <w:proofErr w:type="gramEnd"/>
      <w:r>
        <w:t xml:space="preserve"> pro vedení </w:t>
      </w:r>
    </w:p>
    <w:p w:rsidR="000A0272" w:rsidRDefault="000A0272">
      <w:r>
        <w:t xml:space="preserve">školní </w:t>
      </w:r>
      <w:proofErr w:type="gramStart"/>
      <w:r>
        <w:t>matriky,číslo</w:t>
      </w:r>
      <w:proofErr w:type="gramEnd"/>
      <w:r>
        <w:t xml:space="preserve"> mobilního telefonu,který je kdykoliv dostupný pro potřeby oznámení náhlého </w:t>
      </w:r>
    </w:p>
    <w:p w:rsidR="0016309D" w:rsidRDefault="000A0272">
      <w:r>
        <w:t>onemocnění dítěte)</w:t>
      </w:r>
    </w:p>
    <w:p w:rsidR="000A0272" w:rsidRDefault="000A0272"/>
    <w:p w:rsidR="000A0272" w:rsidRPr="00F34A00" w:rsidRDefault="000A0272">
      <w:pPr>
        <w:rPr>
          <w:sz w:val="28"/>
          <w:szCs w:val="28"/>
        </w:rPr>
      </w:pPr>
    </w:p>
    <w:sectPr w:rsidR="000A0272" w:rsidRPr="00F34A00" w:rsidSect="004B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48E"/>
    <w:rsid w:val="000A0272"/>
    <w:rsid w:val="00123DB5"/>
    <w:rsid w:val="00143E0E"/>
    <w:rsid w:val="0016309D"/>
    <w:rsid w:val="004B5AF0"/>
    <w:rsid w:val="00620174"/>
    <w:rsid w:val="006876EA"/>
    <w:rsid w:val="006D74EA"/>
    <w:rsid w:val="00A37D2D"/>
    <w:rsid w:val="00B134A1"/>
    <w:rsid w:val="00D1148E"/>
    <w:rsid w:val="00F3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2017-09-11T15:24:00Z</cp:lastPrinted>
  <dcterms:created xsi:type="dcterms:W3CDTF">2017-09-11T13:58:00Z</dcterms:created>
  <dcterms:modified xsi:type="dcterms:W3CDTF">2017-09-11T15:28:00Z</dcterms:modified>
</cp:coreProperties>
</file>