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B4" w:rsidRPr="000163B4" w:rsidRDefault="000163B4" w:rsidP="0001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b/>
          <w:bCs/>
          <w:color w:val="FF6600"/>
          <w:sz w:val="28"/>
          <w:lang w:eastAsia="cs-CZ"/>
        </w:rPr>
        <w:t>Co může mateřská škola udělat pro děti a rodiče v případě, že je uzavřena?</w:t>
      </w:r>
    </w:p>
    <w:p w:rsidR="000163B4" w:rsidRPr="000163B4" w:rsidRDefault="000163B4" w:rsidP="0001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předat rodičům informace o tom, co mohou se svými dětmi podniknout, jak mohou děti zabavit. Může to být právě předání tohoto textu rodičům.</w:t>
      </w:r>
    </w:p>
    <w:p w:rsidR="000163B4" w:rsidRPr="000163B4" w:rsidRDefault="000163B4" w:rsidP="0001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Milí rodiče, </w:t>
      </w:r>
    </w:p>
    <w:p w:rsidR="000163B4" w:rsidRPr="000163B4" w:rsidRDefault="000163B4" w:rsidP="0001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>ocitáme se v nelehké situaci, ale ze všeho špatného může vyplynout i něco dobrého. Tím nejlepším pro vás a vaše děti je jedinečná příležitost vrátit se ke kořenům, k podstatě rodiny a jejího významu pro rozvoj dítěte. Máte možnost trávit s dětmi více času, povídat si, sdílet, pozorovat drobné každodenní pokroky dítěte, které obvykle ani nemáte možnost postřehnout, a radovat se z nich. Máte doma děti v předškolním věku, není tedy nutné (ani vhodné) je cíleně učit, není prospěšné je zatěžovat „školskými úkoly“ (například předkládáním pracovních listů). Dětem i sobě můžete prospět, když se budete inspirovat následujícími doporučeními, která nabízíme:</w:t>
      </w:r>
    </w:p>
    <w:p w:rsidR="000163B4" w:rsidRPr="000163B4" w:rsidRDefault="000163B4" w:rsidP="00016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>věnujte čas cíleně dětem, povídejte si, vyprávějte;</w:t>
      </w:r>
    </w:p>
    <w:p w:rsidR="000163B4" w:rsidRPr="000163B4" w:rsidRDefault="000163B4" w:rsidP="00016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podporujte děti v samostatnosti (péče o sebe – oblékání, hygiena…);</w:t>
      </w:r>
    </w:p>
    <w:p w:rsidR="000163B4" w:rsidRPr="000163B4" w:rsidRDefault="000163B4" w:rsidP="00016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>zapojujte děti do běžných domácích činností (úklid, vaření, péče o blízké, o květiny, o zvířata…);</w:t>
      </w:r>
    </w:p>
    <w:p w:rsidR="000163B4" w:rsidRPr="000163B4" w:rsidRDefault="000163B4" w:rsidP="00016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>dbejte na pravidelný režim;</w:t>
      </w:r>
    </w:p>
    <w:p w:rsidR="000163B4" w:rsidRPr="000163B4" w:rsidRDefault="000163B4" w:rsidP="00016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podporujte rodinné rituály spojené s denními činnostmi i významnými událostmi (rituály před spaním, vítání a loučení, oslava tradic a výročí…);</w:t>
      </w:r>
    </w:p>
    <w:p w:rsidR="000163B4" w:rsidRPr="000163B4" w:rsidRDefault="000163B4" w:rsidP="00016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>zapojte se aktivně do hry dítěte (stavebnice, skládanky, hry „na něco“…);</w:t>
      </w:r>
    </w:p>
    <w:p w:rsidR="000163B4" w:rsidRPr="000163B4" w:rsidRDefault="000163B4" w:rsidP="00016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dětmi čtěte, každý den, o přečteném si povídejte, pokládejte dětem k přečtenému </w:t>
      </w:r>
      <w:proofErr w:type="gramStart"/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>otázky</w:t>
      </w:r>
      <w:proofErr w:type="gramEnd"/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0163B4" w:rsidRPr="000163B4" w:rsidRDefault="000163B4" w:rsidP="00016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společně zpívejte, kreslete, malujte, modelujte, hýbejte se, hrajte společenské hry;</w:t>
      </w:r>
    </w:p>
    <w:p w:rsidR="000163B4" w:rsidRPr="000163B4" w:rsidRDefault="000163B4" w:rsidP="000163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využijte získaný čas pro činnosti s dětmi, které jindy odkládáte, nestíháte (logopedická cvičení, </w:t>
      </w:r>
      <w:proofErr w:type="spellStart"/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>sebeobslužné</w:t>
      </w:r>
      <w:proofErr w:type="spellEnd"/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činnosti, pohybové aktivity…);</w:t>
      </w:r>
    </w:p>
    <w:p w:rsidR="000163B4" w:rsidRPr="000163B4" w:rsidRDefault="000163B4" w:rsidP="000163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>povídejte si s dětmi i o současné situaci, děti se potřebují orientovat v tom, co se kolem nich děje, když se samy ptají, komentují, poskytněte jim přiměřené informace, je to pro ně důležité.</w:t>
      </w:r>
    </w:p>
    <w:p w:rsidR="000163B4" w:rsidRPr="000163B4" w:rsidRDefault="000163B4" w:rsidP="0001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>Kreativitě se meze nekladou. Dětství je krátké, jedinečné a neopakovatelné. Využijme nabízené příležitosti k tomu, abychom si uvědomili, co je pro nás důležité. Naše děti si to rozhodně zaslouží, a to nejen v době nouzového stavu. Díky Vám všem.</w:t>
      </w:r>
    </w:p>
    <w:p w:rsidR="000163B4" w:rsidRPr="000163B4" w:rsidRDefault="000163B4" w:rsidP="0001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Mgr. Hana </w:t>
      </w:r>
      <w:proofErr w:type="spellStart"/>
      <w:r w:rsidRPr="000163B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Splavcová</w:t>
      </w:r>
      <w:proofErr w:type="spellEnd"/>
      <w:r w:rsidRPr="000163B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 Národní pedagogický institut České republiky</w:t>
      </w:r>
    </w:p>
    <w:p w:rsidR="000163B4" w:rsidRPr="000163B4" w:rsidRDefault="000163B4" w:rsidP="0001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63B4">
        <w:rPr>
          <w:rFonts w:ascii="Times New Roman" w:eastAsia="Times New Roman" w:hAnsi="Times New Roman" w:cs="Times New Roman"/>
          <w:sz w:val="24"/>
          <w:szCs w:val="24"/>
          <w:lang w:eastAsia="cs-CZ"/>
        </w:rPr>
        <w:t>© NPI ČR 2020</w:t>
      </w:r>
    </w:p>
    <w:p w:rsidR="000163B4" w:rsidRPr="000163B4" w:rsidRDefault="000163B4" w:rsidP="0001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397" w:rsidRDefault="00F63397"/>
    <w:sectPr w:rsidR="00F63397" w:rsidSect="00F6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217F"/>
    <w:multiLevelType w:val="multilevel"/>
    <w:tmpl w:val="74DA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50419"/>
    <w:multiLevelType w:val="multilevel"/>
    <w:tmpl w:val="B7D0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30419"/>
    <w:multiLevelType w:val="multilevel"/>
    <w:tmpl w:val="A696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D2F76"/>
    <w:multiLevelType w:val="multilevel"/>
    <w:tmpl w:val="1872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E1863"/>
    <w:multiLevelType w:val="multilevel"/>
    <w:tmpl w:val="C84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FA3960"/>
    <w:multiLevelType w:val="multilevel"/>
    <w:tmpl w:val="C5EA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47088"/>
    <w:multiLevelType w:val="multilevel"/>
    <w:tmpl w:val="C3AE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1041C8"/>
    <w:multiLevelType w:val="multilevel"/>
    <w:tmpl w:val="CDCE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EB230B"/>
    <w:multiLevelType w:val="multilevel"/>
    <w:tmpl w:val="0BFC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B500C9"/>
    <w:multiLevelType w:val="multilevel"/>
    <w:tmpl w:val="C12E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8C767E"/>
    <w:multiLevelType w:val="multilevel"/>
    <w:tmpl w:val="1046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D433A5"/>
    <w:multiLevelType w:val="multilevel"/>
    <w:tmpl w:val="FA74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E15C8"/>
    <w:multiLevelType w:val="multilevel"/>
    <w:tmpl w:val="89F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0B2092"/>
    <w:multiLevelType w:val="multilevel"/>
    <w:tmpl w:val="81A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0E6E95"/>
    <w:multiLevelType w:val="multilevel"/>
    <w:tmpl w:val="36FA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7B1897"/>
    <w:multiLevelType w:val="multilevel"/>
    <w:tmpl w:val="12A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7D47EE"/>
    <w:multiLevelType w:val="multilevel"/>
    <w:tmpl w:val="75C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ED64D3"/>
    <w:multiLevelType w:val="multilevel"/>
    <w:tmpl w:val="831C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D696C"/>
    <w:multiLevelType w:val="multilevel"/>
    <w:tmpl w:val="68F2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F7113E"/>
    <w:multiLevelType w:val="multilevel"/>
    <w:tmpl w:val="70CA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915379"/>
    <w:multiLevelType w:val="multilevel"/>
    <w:tmpl w:val="0616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E65319"/>
    <w:multiLevelType w:val="multilevel"/>
    <w:tmpl w:val="5FF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0"/>
  </w:num>
  <w:num w:numId="5">
    <w:abstractNumId w:val="13"/>
  </w:num>
  <w:num w:numId="6">
    <w:abstractNumId w:val="1"/>
  </w:num>
  <w:num w:numId="7">
    <w:abstractNumId w:val="12"/>
  </w:num>
  <w:num w:numId="8">
    <w:abstractNumId w:val="5"/>
  </w:num>
  <w:num w:numId="9">
    <w:abstractNumId w:val="17"/>
  </w:num>
  <w:num w:numId="10">
    <w:abstractNumId w:val="16"/>
  </w:num>
  <w:num w:numId="11">
    <w:abstractNumId w:val="19"/>
  </w:num>
  <w:num w:numId="12">
    <w:abstractNumId w:val="6"/>
  </w:num>
  <w:num w:numId="13">
    <w:abstractNumId w:val="9"/>
  </w:num>
  <w:num w:numId="14">
    <w:abstractNumId w:val="3"/>
  </w:num>
  <w:num w:numId="15">
    <w:abstractNumId w:val="11"/>
  </w:num>
  <w:num w:numId="16">
    <w:abstractNumId w:val="0"/>
  </w:num>
  <w:num w:numId="17">
    <w:abstractNumId w:val="21"/>
  </w:num>
  <w:num w:numId="18">
    <w:abstractNumId w:val="18"/>
  </w:num>
  <w:num w:numId="19">
    <w:abstractNumId w:val="15"/>
  </w:num>
  <w:num w:numId="20">
    <w:abstractNumId w:val="7"/>
  </w:num>
  <w:num w:numId="21">
    <w:abstractNumId w:val="2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63B4"/>
    <w:rsid w:val="000163B4"/>
    <w:rsid w:val="00981515"/>
    <w:rsid w:val="00A35E85"/>
    <w:rsid w:val="00E9694E"/>
    <w:rsid w:val="00F6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33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1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63B4"/>
    <w:rPr>
      <w:b/>
      <w:bCs/>
    </w:rPr>
  </w:style>
  <w:style w:type="character" w:styleId="Zvraznn">
    <w:name w:val="Emphasis"/>
    <w:basedOn w:val="Standardnpsmoodstavce"/>
    <w:uiPriority w:val="20"/>
    <w:qFormat/>
    <w:rsid w:val="000163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6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9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3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8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7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5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9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9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3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6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8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1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5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2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6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6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8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4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8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3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2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4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9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45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76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1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Vlaďka</dc:creator>
  <cp:lastModifiedBy>Vlaďka</cp:lastModifiedBy>
  <cp:revision>2</cp:revision>
  <dcterms:created xsi:type="dcterms:W3CDTF">2020-04-22T15:43:00Z</dcterms:created>
  <dcterms:modified xsi:type="dcterms:W3CDTF">2020-04-22T15:43:00Z</dcterms:modified>
</cp:coreProperties>
</file>